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A7" w:rsidRDefault="00133DA7" w:rsidP="00133D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7220" cy="792480"/>
            <wp:effectExtent l="19050" t="0" r="0" b="0"/>
            <wp:docPr id="2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co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ЕТКУЛЬСКОГО МУНИЦИПАЛЬНОГО РАЙОНА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AA00F0" w:rsidRPr="00AA00F0" w:rsidTr="00AA00F0">
        <w:trPr>
          <w:trHeight w:hRule="exact" w:val="80"/>
        </w:trPr>
        <w:tc>
          <w:tcPr>
            <w:tcW w:w="10260" w:type="dxa"/>
          </w:tcPr>
          <w:p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Pr="00AA00F0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1235">
        <w:rPr>
          <w:rFonts w:ascii="Times New Roman" w:hAnsi="Times New Roman" w:cs="Times New Roman"/>
          <w:sz w:val="28"/>
          <w:szCs w:val="28"/>
        </w:rPr>
        <w:t>__</w:t>
      </w:r>
      <w:r w:rsidR="00AA00F0" w:rsidRPr="00AA00F0">
        <w:rPr>
          <w:rFonts w:ascii="Times New Roman" w:hAnsi="Times New Roman" w:cs="Times New Roman"/>
          <w:sz w:val="28"/>
          <w:szCs w:val="28"/>
        </w:rPr>
        <w:t>.1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036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3F1235">
        <w:rPr>
          <w:rFonts w:ascii="Times New Roman" w:hAnsi="Times New Roman" w:cs="Times New Roman"/>
          <w:sz w:val="28"/>
          <w:szCs w:val="28"/>
        </w:rPr>
        <w:t>___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>Еткульского</w:t>
      </w:r>
    </w:p>
    <w:p w:rsidR="00436B0B" w:rsidRPr="002B0CF6" w:rsidRDefault="00CA642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90369B">
        <w:rPr>
          <w:rFonts w:ascii="Times New Roman" w:hAnsi="Times New Roman" w:cs="Times New Roman"/>
          <w:b w:val="0"/>
          <w:sz w:val="28"/>
          <w:szCs w:val="28"/>
        </w:rPr>
        <w:t>3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90369B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90369B">
        <w:rPr>
          <w:rFonts w:ascii="Times New Roman" w:hAnsi="Times New Roman" w:cs="Times New Roman"/>
          <w:b w:val="0"/>
          <w:sz w:val="28"/>
          <w:szCs w:val="28"/>
        </w:rPr>
        <w:t>5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DC4488" w:rsidRPr="002B0CF6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 муниципальном районе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СОБРАНИЕ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ЕТКУЛЬСКОГО МУНИЦИПАЛЬНОГО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2B0CF6">
        <w:rPr>
          <w:rFonts w:ascii="Times New Roman" w:eastAsia="Calibri" w:hAnsi="Times New Roman" w:cs="Times New Roman"/>
          <w:sz w:val="28"/>
          <w:szCs w:val="28"/>
        </w:rPr>
        <w:t>АЙОНА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Еткульского муниципального района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7F25">
        <w:rPr>
          <w:rFonts w:ascii="Times New Roman" w:eastAsia="Calibri" w:hAnsi="Times New Roman" w:cs="Times New Roman"/>
          <w:sz w:val="28"/>
          <w:szCs w:val="28"/>
        </w:rPr>
        <w:t>1346342,0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9036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7F25">
        <w:rPr>
          <w:rFonts w:ascii="Times New Roman" w:eastAsia="Calibri" w:hAnsi="Times New Roman" w:cs="Times New Roman"/>
          <w:sz w:val="28"/>
          <w:szCs w:val="28"/>
        </w:rPr>
        <w:t>853596,3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7F25">
        <w:rPr>
          <w:rFonts w:ascii="Times New Roman" w:eastAsia="Calibri" w:hAnsi="Times New Roman" w:cs="Times New Roman"/>
          <w:sz w:val="28"/>
          <w:szCs w:val="28"/>
        </w:rPr>
        <w:t>1346342,0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8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37F25">
        <w:rPr>
          <w:rFonts w:ascii="Times New Roman" w:eastAsia="Calibri" w:hAnsi="Times New Roman" w:cs="Times New Roman"/>
          <w:sz w:val="28"/>
          <w:szCs w:val="28"/>
        </w:rPr>
        <w:t>1298662,7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9036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7F25">
        <w:rPr>
          <w:rFonts w:ascii="Times New Roman" w:eastAsia="Calibri" w:hAnsi="Times New Roman" w:cs="Times New Roman"/>
          <w:sz w:val="28"/>
          <w:szCs w:val="28"/>
        </w:rPr>
        <w:t>774056,5</w:t>
      </w:r>
      <w:r w:rsidR="002F5D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37F25">
        <w:rPr>
          <w:rFonts w:ascii="Times New Roman" w:eastAsia="Calibri" w:hAnsi="Times New Roman" w:cs="Times New Roman"/>
          <w:sz w:val="28"/>
          <w:szCs w:val="28"/>
        </w:rPr>
        <w:t>1295783,2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C37F25">
        <w:rPr>
          <w:rFonts w:ascii="Times New Roman" w:eastAsia="Calibri" w:hAnsi="Times New Roman" w:cs="Times New Roman"/>
          <w:sz w:val="28"/>
          <w:szCs w:val="28"/>
        </w:rPr>
        <w:t>738699,0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37F25">
        <w:rPr>
          <w:rFonts w:ascii="Times New Roman" w:eastAsia="Calibri" w:hAnsi="Times New Roman" w:cs="Times New Roman"/>
          <w:sz w:val="28"/>
          <w:szCs w:val="28"/>
        </w:rPr>
        <w:t>1298662,7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37F25">
        <w:rPr>
          <w:rFonts w:ascii="Times New Roman" w:hAnsi="Times New Roman" w:cs="Times New Roman"/>
          <w:spacing w:val="-4"/>
          <w:sz w:val="28"/>
          <w:szCs w:val="28"/>
        </w:rPr>
        <w:t>32466,6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37F25">
        <w:rPr>
          <w:rFonts w:ascii="Times New Roman" w:eastAsia="Calibri" w:hAnsi="Times New Roman" w:cs="Times New Roman"/>
          <w:sz w:val="28"/>
          <w:szCs w:val="28"/>
        </w:rPr>
        <w:t>1295783,2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37F25">
        <w:rPr>
          <w:rFonts w:ascii="Times New Roman" w:hAnsi="Times New Roman" w:cs="Times New Roman"/>
          <w:spacing w:val="-4"/>
          <w:sz w:val="28"/>
          <w:szCs w:val="28"/>
        </w:rPr>
        <w:t>64789,</w:t>
      </w:r>
      <w:r w:rsidR="00805C76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B408B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доходов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4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5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между</w:t>
      </w:r>
      <w:r w:rsidR="00193F7A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и бюджетами поселений</w:t>
      </w:r>
      <w:r w:rsidR="00084E4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90369B">
        <w:rPr>
          <w:rFonts w:ascii="Times New Roman" w:hAnsi="Times New Roman" w:cs="Times New Roman"/>
          <w:bCs/>
          <w:sz w:val="28"/>
          <w:szCs w:val="28"/>
        </w:rPr>
        <w:t>3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90369B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90369B">
        <w:rPr>
          <w:rFonts w:ascii="Times New Roman" w:hAnsi="Times New Roman" w:cs="Times New Roman"/>
          <w:bCs/>
          <w:sz w:val="28"/>
          <w:szCs w:val="28"/>
        </w:rPr>
        <w:t>5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24C7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Еткульского муниципального района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90369B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90369B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0369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90369B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90369B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90369B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90369B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90369B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3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17A4E">
        <w:rPr>
          <w:rFonts w:ascii="Times New Roman" w:eastAsia="Calibri" w:hAnsi="Times New Roman" w:cs="Times New Roman"/>
          <w:sz w:val="28"/>
          <w:szCs w:val="28"/>
        </w:rPr>
        <w:t>44,8</w:t>
      </w:r>
      <w:r w:rsidR="002608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4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17A4E">
        <w:rPr>
          <w:rFonts w:ascii="Times New Roman" w:eastAsia="Calibri" w:hAnsi="Times New Roman" w:cs="Times New Roman"/>
          <w:sz w:val="28"/>
          <w:szCs w:val="28"/>
        </w:rPr>
        <w:t>44,8</w:t>
      </w:r>
      <w:r w:rsidR="00B408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90369B">
        <w:rPr>
          <w:rFonts w:ascii="Times New Roman" w:eastAsia="Calibri" w:hAnsi="Times New Roman" w:cs="Times New Roman"/>
          <w:sz w:val="28"/>
          <w:szCs w:val="28"/>
        </w:rPr>
        <w:t>5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17A4E">
        <w:rPr>
          <w:rFonts w:ascii="Times New Roman" w:eastAsia="Calibri" w:hAnsi="Times New Roman" w:cs="Times New Roman"/>
          <w:sz w:val="28"/>
          <w:szCs w:val="28"/>
        </w:rPr>
        <w:t>44,8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53E" w:rsidRDefault="00803321" w:rsidP="0066488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пунктом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подраздела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3453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Положения о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бюджетном процессе в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Еткульском </w:t>
      </w:r>
      <w:r w:rsidR="00357C69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0C129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основанием для внесения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изменений в показатели сводной бюджетной росписи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местного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бюджета является распределение зарезервированных в составе утвержденных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B076E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FE17E8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B076EC" w:rsidRPr="00B076E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D13C1" w:rsidRPr="00B076E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76EC" w:rsidRPr="00B076EC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D505EB" w:rsidRPr="00B076E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76E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решения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426D6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2732C2">
        <w:rPr>
          <w:rFonts w:ascii="Times New Roman" w:hAnsi="Times New Roman" w:cs="Times New Roman"/>
          <w:sz w:val="28"/>
          <w:szCs w:val="28"/>
        </w:rPr>
        <w:t>предусмотренных по целевой статье «Р</w:t>
      </w:r>
      <w:r w:rsidR="0043553E" w:rsidRPr="002732C2">
        <w:rPr>
          <w:rFonts w:ascii="Times New Roman" w:hAnsi="Times New Roman" w:cs="Times New Roman"/>
          <w:sz w:val="28"/>
          <w:szCs w:val="28"/>
        </w:rPr>
        <w:t>езервн</w:t>
      </w:r>
      <w:r w:rsidR="002732C2">
        <w:rPr>
          <w:rFonts w:ascii="Times New Roman" w:hAnsi="Times New Roman" w:cs="Times New Roman"/>
          <w:sz w:val="28"/>
          <w:szCs w:val="28"/>
        </w:rPr>
        <w:t>ый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фонд</w:t>
      </w:r>
      <w:r w:rsid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732C2">
        <w:rPr>
          <w:rFonts w:ascii="Times New Roman" w:hAnsi="Times New Roman" w:cs="Times New Roman"/>
          <w:sz w:val="28"/>
          <w:szCs w:val="28"/>
        </w:rPr>
        <w:t>администрации Еткульского муниципального района</w:t>
      </w:r>
      <w:r w:rsidR="002732C2">
        <w:rPr>
          <w:rFonts w:ascii="Times New Roman" w:hAnsi="Times New Roman" w:cs="Times New Roman"/>
          <w:sz w:val="28"/>
          <w:szCs w:val="28"/>
        </w:rPr>
        <w:t>» подраздела «Резервные фонды»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732C2">
        <w:rPr>
          <w:rFonts w:ascii="Times New Roman" w:hAnsi="Times New Roman" w:cs="Times New Roman"/>
          <w:sz w:val="28"/>
          <w:szCs w:val="28"/>
        </w:rPr>
        <w:t>а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«Общегосударственные вопросы»</w:t>
      </w:r>
      <w:r w:rsidR="0043553E" w:rsidRPr="001B24FF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="002732C2">
        <w:rPr>
          <w:rFonts w:ascii="Times New Roman" w:hAnsi="Times New Roman" w:cs="Times New Roman"/>
          <w:sz w:val="28"/>
          <w:szCs w:val="28"/>
        </w:rPr>
        <w:t>,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</w:t>
      </w:r>
      <w:r w:rsidR="005D326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Положением о порядке расходования средств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резервного фонда </w:t>
      </w:r>
      <w:r w:rsidR="00602C51">
        <w:rPr>
          <w:rFonts w:ascii="Times New Roman" w:hAnsi="Times New Roman" w:cs="Times New Roman"/>
          <w:snapToGrid w:val="0"/>
          <w:sz w:val="28"/>
          <w:szCs w:val="28"/>
        </w:rPr>
        <w:t>администрации Ет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>кульского муниципального района.</w:t>
      </w:r>
    </w:p>
    <w:p w:rsidR="00436B0B" w:rsidRPr="002B0CF6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Еткульском</w:t>
      </w:r>
      <w:r w:rsidR="00184982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ие </w:t>
      </w:r>
      <w:r w:rsidR="009673FC"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основания для внесения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изменений в показатели сводной бюджетной росписи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бюджета: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43553E" w:rsidRPr="002B0CF6" w:rsidRDefault="004355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администрацией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(далее –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района)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lastRenderedPageBreak/>
        <w:t xml:space="preserve">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между кодами классификации расходов бюджетов </w:t>
      </w:r>
      <w:r w:rsidR="00952EE1" w:rsidRPr="002B0CF6">
        <w:rPr>
          <w:rFonts w:ascii="Times New Roman" w:hAnsi="Times New Roman" w:cs="Times New Roman"/>
          <w:sz w:val="28"/>
          <w:szCs w:val="28"/>
        </w:rPr>
        <w:t>и (или) между главными распорядителями средств местного бюджета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553E" w:rsidRPr="002B0CF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района решений об утверждении 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7A475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D13C1" w:rsidRPr="002B0CF6">
        <w:rPr>
          <w:rFonts w:ascii="Times New Roman" w:hAnsi="Times New Roman" w:cs="Times New Roman"/>
          <w:sz w:val="28"/>
          <w:szCs w:val="28"/>
        </w:rPr>
        <w:t>муниципальные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 казенными учреждениями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добровольных пожертвований;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казенны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ями в качестве возмещения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ущерба при </w:t>
      </w:r>
      <w:r w:rsidR="00952EE1" w:rsidRPr="002B0CF6"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случаев;</w:t>
      </w:r>
    </w:p>
    <w:p w:rsidR="00952EE1" w:rsidRPr="002B0CF6" w:rsidRDefault="00952EE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перераспределение </w:t>
      </w:r>
      <w:r w:rsidR="007A475E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предусмотренных главному распорядителю средств местного бюджета на финансовое обеспечение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выполнения </w:t>
      </w:r>
      <w:r w:rsidR="007A475E">
        <w:rPr>
          <w:rFonts w:ascii="Times New Roman" w:eastAsia="Calibri" w:hAnsi="Times New Roman" w:cs="Times New Roman"/>
          <w:sz w:val="28"/>
          <w:szCs w:val="28"/>
        </w:rPr>
        <w:t>работ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A475E">
        <w:rPr>
          <w:rFonts w:ascii="Times New Roman" w:eastAsia="Calibri" w:hAnsi="Times New Roman" w:cs="Times New Roman"/>
          <w:sz w:val="28"/>
          <w:szCs w:val="28"/>
        </w:rPr>
        <w:t xml:space="preserve">оказания 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>услуг) муниципальными учреждениями, в том числе в форме субсидий на финансовое обеспечение выполнения ими муниципального задания, субсидий на иные цели, между подразделами классификации расходов бюджетов.</w:t>
      </w:r>
    </w:p>
    <w:p w:rsidR="00447633" w:rsidRPr="00447633" w:rsidRDefault="00447633" w:rsidP="00447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hAnsi="Times New Roman" w:cs="Times New Roman"/>
          <w:sz w:val="28"/>
          <w:szCs w:val="28"/>
        </w:rPr>
        <w:t xml:space="preserve">11. 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Pr="00447633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7633">
        <w:rPr>
          <w:rFonts w:ascii="Times New Roman" w:hAnsi="Times New Roman" w:cs="Times New Roman"/>
          <w:sz w:val="28"/>
          <w:szCs w:val="28"/>
        </w:rPr>
        <w:t xml:space="preserve"> год и финансирование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7633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44763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1)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:rsidR="00447633" w:rsidRPr="00447633" w:rsidRDefault="00447633" w:rsidP="00447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2)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3)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питания;</w:t>
      </w:r>
    </w:p>
    <w:p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4)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47633" w:rsidRPr="00447633" w:rsidRDefault="00447633" w:rsidP="00447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5)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6)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7)</w:t>
      </w:r>
      <w:r w:rsidRPr="00447633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Федерации;</w:t>
      </w:r>
    </w:p>
    <w:p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hAnsi="Times New Roman" w:cs="Times New Roman"/>
          <w:sz w:val="28"/>
          <w:szCs w:val="28"/>
        </w:rPr>
        <w:t>8) предоставление субсидий муниципальным бюджетным и автономным учреждениям на финансовое обеспечение выполнения ими муниципальных заданий.</w:t>
      </w:r>
    </w:p>
    <w:p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Доведение лимитов бюджетных обязательств на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 год по направлениям расходов, не указанным в пунктах 1-8 настоящего пункта, осуществляется в соответствии с распоряжениями администрации Еткульского муниципального района.</w:t>
      </w:r>
    </w:p>
    <w:p w:rsidR="00447633" w:rsidRDefault="00447633" w:rsidP="0044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r w:rsidRPr="00447633">
        <w:rPr>
          <w:rFonts w:ascii="Times New Roman" w:eastAsia="Calibri" w:hAnsi="Times New Roman" w:cs="Times New Roman"/>
          <w:sz w:val="28"/>
          <w:szCs w:val="28"/>
        </w:rPr>
        <w:lastRenderedPageBreak/>
        <w:t>Еткульского  муниципального района на осуществление закупок товаров, работ, услуг для обеспечения муниципальных нужд в размере, не превышающем объема предусмотренных настоящим Решением на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 года бюджетных ассигнований.</w:t>
      </w:r>
      <w:r w:rsidRPr="004476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12</w:t>
      </w:r>
      <w:r w:rsidRPr="003F1848">
        <w:rPr>
          <w:rFonts w:ascii="Times New Roman" w:hAnsi="Times New Roman" w:cs="Times New Roman"/>
          <w:sz w:val="28"/>
          <w:szCs w:val="28"/>
        </w:rPr>
        <w:t>.  Установить, что казначейскому сопровождению с учетом  положений подпункта 6</w:t>
      </w:r>
      <w:r w:rsidRPr="003F1848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1</w:t>
      </w:r>
      <w:r w:rsidRPr="003F1848">
        <w:rPr>
          <w:rFonts w:ascii="Times New Roman" w:hAnsi="Times New Roman" w:cs="Times New Roman"/>
          <w:sz w:val="28"/>
          <w:szCs w:val="28"/>
        </w:rPr>
        <w:t xml:space="preserve"> пункта 1 статьи 220</w:t>
      </w:r>
      <w:r w:rsidRPr="003F1848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2</w:t>
      </w:r>
      <w:r w:rsidRPr="003F184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подлежат:</w:t>
      </w:r>
    </w:p>
    <w:p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848">
        <w:rPr>
          <w:rFonts w:ascii="Times New Roman" w:hAnsi="Times New Roman" w:cs="Times New Roman"/>
          <w:sz w:val="28"/>
          <w:szCs w:val="28"/>
        </w:rPr>
        <w:t xml:space="preserve">авансовые платежи и расчеты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3F1848">
        <w:rPr>
          <w:rFonts w:ascii="Times New Roman" w:hAnsi="Times New Roman" w:cs="Times New Roman"/>
          <w:sz w:val="28"/>
          <w:szCs w:val="28"/>
        </w:rPr>
        <w:t xml:space="preserve"> контрактам</w:t>
      </w:r>
      <w:r w:rsidRPr="003F1848"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 w:rsidRPr="003F1848">
        <w:rPr>
          <w:rFonts w:ascii="Times New Roman" w:hAnsi="Times New Roman" w:cs="Times New Roman"/>
          <w:sz w:val="28"/>
          <w:szCs w:val="28"/>
        </w:rPr>
        <w:t xml:space="preserve">, заключаемым на сумму от 50 000,0 тыс. рублей, которые предусматривают авансовые платежи в размере от 50 процентов </w:t>
      </w:r>
      <w:r w:rsidRPr="003F1848">
        <w:rPr>
          <w:rFonts w:ascii="Times New Roman" w:hAnsi="Times New Roman" w:cs="Times New Roman"/>
          <w:bCs/>
          <w:sz w:val="28"/>
          <w:szCs w:val="28"/>
        </w:rPr>
        <w:t xml:space="preserve">суммы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3F1848">
        <w:rPr>
          <w:rFonts w:ascii="Times New Roman" w:hAnsi="Times New Roman" w:cs="Times New Roman"/>
          <w:bCs/>
          <w:sz w:val="28"/>
          <w:szCs w:val="28"/>
        </w:rPr>
        <w:t xml:space="preserve"> контракта</w:t>
      </w:r>
      <w:r w:rsidRPr="003F1848">
        <w:rPr>
          <w:rFonts w:ascii="Times New Roman" w:hAnsi="Times New Roman" w:cs="Times New Roman"/>
          <w:sz w:val="28"/>
          <w:szCs w:val="28"/>
        </w:rPr>
        <w:t>;</w:t>
      </w:r>
    </w:p>
    <w:p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848">
        <w:rPr>
          <w:rFonts w:ascii="Times New Roman" w:hAnsi="Times New Roman" w:cs="Times New Roman"/>
          <w:sz w:val="28"/>
          <w:szCs w:val="28"/>
        </w:rPr>
        <w:t>авансовые платежи и расчеты по контрактам (договорам) о поставке товаров, выполнении работ, оказании услуг, заключаемым на сумму  от</w:t>
      </w:r>
      <w:r w:rsidRPr="003F18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F1848">
        <w:rPr>
          <w:rFonts w:ascii="Times New Roman" w:hAnsi="Times New Roman" w:cs="Times New Roman"/>
          <w:sz w:val="28"/>
          <w:szCs w:val="28"/>
        </w:rPr>
        <w:t xml:space="preserve">50 000,0 тыс. рублей 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3F1848">
        <w:rPr>
          <w:rFonts w:ascii="Times New Roman" w:hAnsi="Times New Roman" w:cs="Times New Roman"/>
          <w:sz w:val="28"/>
          <w:szCs w:val="28"/>
        </w:rPr>
        <w:t xml:space="preserve"> бюджетными 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3F1848">
        <w:rPr>
          <w:rFonts w:ascii="Times New Roman" w:hAnsi="Times New Roman" w:cs="Times New Roman"/>
          <w:sz w:val="28"/>
          <w:szCs w:val="28"/>
        </w:rPr>
        <w:t xml:space="preserve"> автономными учреждениями, которые предусматривают авансовые платежи в размере от 50 процентов </w:t>
      </w:r>
      <w:r w:rsidRPr="003F1848">
        <w:rPr>
          <w:rFonts w:ascii="Times New Roman" w:hAnsi="Times New Roman" w:cs="Times New Roman"/>
          <w:bCs/>
          <w:sz w:val="28"/>
          <w:szCs w:val="28"/>
        </w:rPr>
        <w:t>суммы контракта (договора)</w:t>
      </w:r>
      <w:r w:rsidRPr="003F1848">
        <w:rPr>
          <w:rFonts w:ascii="Times New Roman" w:hAnsi="Times New Roman" w:cs="Times New Roman"/>
          <w:sz w:val="28"/>
          <w:szCs w:val="28"/>
        </w:rPr>
        <w:t xml:space="preserve">, за счет средств субсидий, предоставленных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F1848">
        <w:rPr>
          <w:rFonts w:ascii="Times New Roman" w:hAnsi="Times New Roman" w:cs="Times New Roman"/>
          <w:sz w:val="28"/>
          <w:szCs w:val="28"/>
        </w:rPr>
        <w:t xml:space="preserve"> бюджета указанным учреждениям;</w:t>
      </w:r>
    </w:p>
    <w:p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F1848">
        <w:rPr>
          <w:rFonts w:ascii="Times New Roman" w:hAnsi="Times New Roman" w:cs="Times New Roman"/>
          <w:sz w:val="28"/>
          <w:szCs w:val="28"/>
        </w:rPr>
        <w:t xml:space="preserve">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>исполнения указанных в абзацах втором и третьем настояще</w:t>
      </w:r>
      <w:r w:rsidR="003940DF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40DF">
        <w:rPr>
          <w:rFonts w:ascii="Times New Roman" w:hAnsi="Times New Roman" w:cs="Times New Roman"/>
          <w:color w:val="000000"/>
          <w:sz w:val="28"/>
          <w:szCs w:val="28"/>
        </w:rPr>
        <w:t>пункта</w:t>
      </w:r>
      <w:bookmarkStart w:id="0" w:name="_GoBack"/>
      <w:bookmarkEnd w:id="0"/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контрактов (контрактов, договоров) о поставке товаров, в</w:t>
      </w:r>
      <w:r w:rsidR="009A3A00">
        <w:rPr>
          <w:rFonts w:ascii="Times New Roman" w:hAnsi="Times New Roman" w:cs="Times New Roman"/>
          <w:color w:val="000000"/>
          <w:sz w:val="28"/>
          <w:szCs w:val="28"/>
        </w:rPr>
        <w:t>ыполнении работ, оказании услуг.</w:t>
      </w:r>
    </w:p>
    <w:p w:rsidR="006635B4" w:rsidRPr="006635B4" w:rsidRDefault="006635B4" w:rsidP="00092C40">
      <w:pPr>
        <w:pStyle w:val="ConsPlusNormal"/>
        <w:widowControl/>
        <w:tabs>
          <w:tab w:val="left" w:pos="1134"/>
        </w:tabs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1</w:t>
      </w:r>
      <w:r w:rsidR="003F1848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6635B4" w:rsidRPr="00FE2F2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E2F2F">
        <w:rPr>
          <w:rFonts w:ascii="Times New Roman" w:hAnsi="Times New Roman" w:cs="Times New Roman"/>
          <w:sz w:val="28"/>
          <w:szCs w:val="28"/>
        </w:rPr>
        <w:t>на 1 января 202</w:t>
      </w:r>
      <w:r w:rsidR="0090369B">
        <w:rPr>
          <w:rFonts w:ascii="Times New Roman" w:hAnsi="Times New Roman" w:cs="Times New Roman"/>
          <w:sz w:val="28"/>
          <w:szCs w:val="28"/>
        </w:rPr>
        <w:t>4</w:t>
      </w:r>
      <w:r w:rsidRPr="00FE2F2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24CBE">
        <w:rPr>
          <w:rFonts w:ascii="Times New Roman" w:hAnsi="Times New Roman" w:cs="Times New Roman"/>
          <w:sz w:val="28"/>
          <w:szCs w:val="28"/>
        </w:rPr>
        <w:t>10089,85</w:t>
      </w:r>
      <w:r w:rsidRPr="00FE2F2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6635B4" w:rsidRPr="00FE2F2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E2F2F">
        <w:rPr>
          <w:rFonts w:ascii="Times New Roman" w:hAnsi="Times New Roman" w:cs="Times New Roman"/>
          <w:sz w:val="28"/>
          <w:szCs w:val="28"/>
        </w:rPr>
        <w:t>на 1 января 202</w:t>
      </w:r>
      <w:r w:rsidR="0090369B">
        <w:rPr>
          <w:rFonts w:ascii="Times New Roman" w:hAnsi="Times New Roman" w:cs="Times New Roman"/>
          <w:sz w:val="28"/>
          <w:szCs w:val="28"/>
        </w:rPr>
        <w:t>5</w:t>
      </w:r>
      <w:r w:rsidRPr="00FE2F2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24CBE">
        <w:rPr>
          <w:rFonts w:ascii="Times New Roman" w:hAnsi="Times New Roman" w:cs="Times New Roman"/>
          <w:sz w:val="28"/>
          <w:szCs w:val="28"/>
        </w:rPr>
        <w:t>10653,61</w:t>
      </w:r>
      <w:r w:rsidRPr="00FE2F2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E2F2F">
        <w:rPr>
          <w:rFonts w:ascii="Times New Roman" w:eastAsia="Calibri" w:hAnsi="Times New Roman" w:cs="Times New Roman"/>
          <w:sz w:val="28"/>
          <w:szCs w:val="28"/>
        </w:rPr>
        <w:t>0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6635B4" w:rsidRPr="00FE2F2F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FE2F2F">
        <w:rPr>
          <w:rFonts w:ascii="Times New Roman" w:hAnsi="Times New Roman" w:cs="Times New Roman"/>
          <w:sz w:val="28"/>
          <w:szCs w:val="28"/>
        </w:rPr>
        <w:t>на 1 января 202</w:t>
      </w:r>
      <w:r w:rsidR="0090369B">
        <w:rPr>
          <w:rFonts w:ascii="Times New Roman" w:hAnsi="Times New Roman" w:cs="Times New Roman"/>
          <w:sz w:val="28"/>
          <w:szCs w:val="28"/>
        </w:rPr>
        <w:t>6</w:t>
      </w:r>
      <w:r w:rsidRPr="00FE2F2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24CBE">
        <w:rPr>
          <w:rFonts w:ascii="Times New Roman" w:hAnsi="Times New Roman" w:cs="Times New Roman"/>
          <w:sz w:val="28"/>
          <w:szCs w:val="28"/>
        </w:rPr>
        <w:t>11189,85</w:t>
      </w:r>
      <w:r w:rsidRPr="00FE2F2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FE2F2F">
        <w:rPr>
          <w:rFonts w:ascii="Times New Roman" w:eastAsia="Calibri" w:hAnsi="Times New Roman" w:cs="Times New Roman"/>
          <w:sz w:val="28"/>
          <w:szCs w:val="28"/>
        </w:rPr>
        <w:t>0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FE2F2F">
        <w:rPr>
          <w:spacing w:val="-8"/>
          <w:sz w:val="28"/>
          <w:szCs w:val="28"/>
        </w:rPr>
        <w:t xml:space="preserve"> 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90369B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рублей, на 202</w:t>
      </w:r>
      <w:r w:rsidR="0090369B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 и на 202</w:t>
      </w:r>
      <w:r w:rsidR="0090369B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6635B4" w:rsidRPr="006635B4" w:rsidRDefault="006635B4" w:rsidP="006635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17A4E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 и погашение долговых обязательств, на 202</w:t>
      </w:r>
      <w:r w:rsidR="0090369B" w:rsidRPr="00617A4E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17A4E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рублей, на 202</w:t>
      </w:r>
      <w:r w:rsidR="0090369B" w:rsidRPr="00617A4E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17A4E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 и на 202</w:t>
      </w:r>
      <w:r w:rsidR="00447633" w:rsidRPr="00617A4E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617A4E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рублей.</w:t>
      </w:r>
    </w:p>
    <w:p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3F1848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447633"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633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447633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3F1848">
        <w:rPr>
          <w:rFonts w:ascii="Times New Roman" w:hAnsi="Times New Roman" w:cs="Times New Roman"/>
          <w:sz w:val="28"/>
          <w:szCs w:val="28"/>
        </w:rPr>
        <w:t>5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447633">
        <w:rPr>
          <w:rFonts w:ascii="Times New Roman" w:eastAsia="Calibri" w:hAnsi="Times New Roman" w:cs="Times New Roman"/>
          <w:sz w:val="28"/>
          <w:szCs w:val="28"/>
        </w:rPr>
        <w:t>3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447633">
        <w:rPr>
          <w:rFonts w:ascii="Times New Roman" w:eastAsia="Calibri" w:hAnsi="Times New Roman" w:cs="Times New Roman"/>
          <w:sz w:val="28"/>
          <w:szCs w:val="28"/>
        </w:rPr>
        <w:t>4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447633">
        <w:rPr>
          <w:rFonts w:ascii="Times New Roman" w:eastAsia="Calibri" w:hAnsi="Times New Roman" w:cs="Times New Roman"/>
          <w:sz w:val="28"/>
          <w:szCs w:val="28"/>
        </w:rPr>
        <w:t>5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F1848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447633">
        <w:rPr>
          <w:rFonts w:ascii="Times New Roman" w:eastAsia="Calibri" w:hAnsi="Times New Roman" w:cs="Times New Roman"/>
          <w:sz w:val="28"/>
          <w:szCs w:val="28"/>
        </w:rPr>
        <w:t>3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447633">
        <w:rPr>
          <w:rFonts w:ascii="Times New Roman" w:eastAsia="Calibri" w:hAnsi="Times New Roman" w:cs="Times New Roman"/>
          <w:sz w:val="28"/>
          <w:szCs w:val="28"/>
        </w:rPr>
        <w:t>4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447633">
        <w:rPr>
          <w:rFonts w:ascii="Times New Roman" w:eastAsia="Calibri" w:hAnsi="Times New Roman" w:cs="Times New Roman"/>
          <w:sz w:val="28"/>
          <w:szCs w:val="28"/>
        </w:rPr>
        <w:t>5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4547" w:rsidRPr="002B0CF6" w:rsidRDefault="00986901" w:rsidP="004A603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</w:t>
      </w:r>
      <w:r w:rsidRPr="00B97C25">
        <w:rPr>
          <w:rFonts w:ascii="Times New Roman" w:eastAsia="Calibri" w:hAnsi="Times New Roman" w:cs="Times New Roman"/>
          <w:sz w:val="28"/>
          <w:szCs w:val="28"/>
        </w:rPr>
        <w:t>1</w:t>
      </w:r>
      <w:r w:rsidR="003F1848">
        <w:rPr>
          <w:rFonts w:ascii="Times New Roman" w:eastAsia="Calibri" w:hAnsi="Times New Roman" w:cs="Times New Roman"/>
          <w:sz w:val="28"/>
          <w:szCs w:val="28"/>
        </w:rPr>
        <w:t>7</w:t>
      </w:r>
      <w:r w:rsidR="002236FA" w:rsidRPr="00B97C25">
        <w:rPr>
          <w:rFonts w:ascii="Times New Roman" w:eastAsia="Calibri" w:hAnsi="Times New Roman" w:cs="Times New Roman"/>
          <w:sz w:val="28"/>
          <w:szCs w:val="28"/>
        </w:rPr>
        <w:t>. 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Утвердить общий объем межбюджетных трансфертов, предоставляемых бюджетам сельских поселений из местного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бюджета, в 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447633">
        <w:rPr>
          <w:rFonts w:ascii="Times New Roman" w:hAnsi="Times New Roman" w:cs="Times New Roman"/>
          <w:sz w:val="28"/>
          <w:szCs w:val="28"/>
        </w:rPr>
        <w:t>3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D52148">
        <w:rPr>
          <w:rFonts w:ascii="Times New Roman" w:eastAsia="Times New Roman" w:hAnsi="Times New Roman" w:cs="Times New Roman"/>
          <w:sz w:val="28"/>
          <w:szCs w:val="28"/>
        </w:rPr>
        <w:t>188083,3</w:t>
      </w:r>
      <w:r w:rsidR="00B408B9" w:rsidRPr="007A6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7A84" w:rsidRPr="007A6C80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E03E1B" w:rsidRPr="007A6C80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9F7B7A" w:rsidRPr="007A6C80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986D80" w:rsidRPr="007A6C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4547" w:rsidRPr="007A6C80">
        <w:rPr>
          <w:rFonts w:ascii="Times New Roman" w:hAnsi="Times New Roman" w:cs="Times New Roman"/>
          <w:sz w:val="28"/>
          <w:szCs w:val="28"/>
        </w:rPr>
        <w:t xml:space="preserve"> в 20</w:t>
      </w:r>
      <w:r w:rsidR="003B76E0" w:rsidRPr="007A6C80">
        <w:rPr>
          <w:rFonts w:ascii="Times New Roman" w:hAnsi="Times New Roman" w:cs="Times New Roman"/>
          <w:sz w:val="28"/>
          <w:szCs w:val="28"/>
        </w:rPr>
        <w:t>2</w:t>
      </w:r>
      <w:r w:rsidR="00447633">
        <w:rPr>
          <w:rFonts w:ascii="Times New Roman" w:hAnsi="Times New Roman" w:cs="Times New Roman"/>
          <w:sz w:val="28"/>
          <w:szCs w:val="28"/>
        </w:rPr>
        <w:t>4</w:t>
      </w:r>
      <w:r w:rsidR="00BE4547" w:rsidRPr="007A6C80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D52148">
        <w:rPr>
          <w:rFonts w:ascii="Times New Roman" w:hAnsi="Times New Roman" w:cs="Times New Roman"/>
          <w:sz w:val="28"/>
          <w:szCs w:val="28"/>
        </w:rPr>
        <w:t>72090,6</w:t>
      </w:r>
      <w:r w:rsidR="007964AF" w:rsidRPr="007A6C80">
        <w:rPr>
          <w:rFonts w:ascii="Times New Roman" w:hAnsi="Times New Roman" w:cs="Times New Roman"/>
          <w:sz w:val="28"/>
          <w:szCs w:val="28"/>
        </w:rPr>
        <w:t xml:space="preserve"> </w:t>
      </w:r>
      <w:r w:rsidR="00BE4547" w:rsidRPr="007A6C80">
        <w:rPr>
          <w:rFonts w:ascii="Times New Roman" w:hAnsi="Times New Roman" w:cs="Times New Roman"/>
          <w:sz w:val="28"/>
          <w:szCs w:val="28"/>
        </w:rPr>
        <w:t>тыс. рублей, в 20</w:t>
      </w:r>
      <w:r w:rsidR="00647469" w:rsidRPr="007A6C80">
        <w:rPr>
          <w:rFonts w:ascii="Times New Roman" w:hAnsi="Times New Roman" w:cs="Times New Roman"/>
          <w:sz w:val="28"/>
          <w:szCs w:val="28"/>
        </w:rPr>
        <w:t>2</w:t>
      </w:r>
      <w:r w:rsidR="00447633">
        <w:rPr>
          <w:rFonts w:ascii="Times New Roman" w:hAnsi="Times New Roman" w:cs="Times New Roman"/>
          <w:sz w:val="28"/>
          <w:szCs w:val="28"/>
        </w:rPr>
        <w:t>5</w:t>
      </w:r>
      <w:r w:rsidR="00BE4547" w:rsidRPr="007A6C80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52148">
        <w:rPr>
          <w:rFonts w:ascii="Times New Roman" w:hAnsi="Times New Roman" w:cs="Times New Roman"/>
          <w:sz w:val="28"/>
          <w:szCs w:val="28"/>
        </w:rPr>
        <w:t>72794,1</w:t>
      </w:r>
      <w:r w:rsidR="00BE4547" w:rsidRPr="007A6C8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E4547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17A84" w:rsidRDefault="004A6031" w:rsidP="00A17A8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3F1848">
        <w:rPr>
          <w:rFonts w:ascii="Times New Roman" w:eastAsia="Times New Roman" w:hAnsi="Times New Roman" w:cs="Times New Roman"/>
          <w:sz w:val="28"/>
          <w:szCs w:val="28"/>
        </w:rPr>
        <w:t>8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. Утвердить распределение межбюджетных трансфертов бюд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жетам сельских поселений на </w:t>
      </w:r>
      <w:r w:rsidR="00986D80" w:rsidRPr="002B0CF6">
        <w:rPr>
          <w:rFonts w:ascii="Times New Roman" w:hAnsi="Times New Roman" w:cs="Times New Roman"/>
          <w:sz w:val="28"/>
          <w:szCs w:val="28"/>
        </w:rPr>
        <w:t>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447633">
        <w:rPr>
          <w:rFonts w:ascii="Times New Roman" w:hAnsi="Times New Roman" w:cs="Times New Roman"/>
          <w:sz w:val="28"/>
          <w:szCs w:val="28"/>
        </w:rPr>
        <w:t>3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C07D8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986D80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447633">
        <w:rPr>
          <w:rFonts w:ascii="Times New Roman" w:hAnsi="Times New Roman" w:cs="Times New Roman"/>
          <w:sz w:val="28"/>
          <w:szCs w:val="28"/>
        </w:rPr>
        <w:t>4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647469">
        <w:rPr>
          <w:rFonts w:ascii="Times New Roman" w:hAnsi="Times New Roman" w:cs="Times New Roman"/>
          <w:sz w:val="28"/>
          <w:szCs w:val="28"/>
        </w:rPr>
        <w:t>2</w:t>
      </w:r>
      <w:r w:rsidR="00447633">
        <w:rPr>
          <w:rFonts w:ascii="Times New Roman" w:hAnsi="Times New Roman" w:cs="Times New Roman"/>
          <w:sz w:val="28"/>
          <w:szCs w:val="28"/>
        </w:rPr>
        <w:t>5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86D80" w:rsidRPr="002B0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9C0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B076EC">
        <w:rPr>
          <w:rFonts w:ascii="Times New Roman" w:hAnsi="Times New Roman" w:cs="Times New Roman"/>
          <w:sz w:val="28"/>
          <w:szCs w:val="28"/>
        </w:rPr>
        <w:t>0</w:t>
      </w:r>
      <w:r w:rsidR="006339C0">
        <w:rPr>
          <w:rFonts w:ascii="Times New Roman" w:hAnsi="Times New Roman" w:cs="Times New Roman"/>
          <w:sz w:val="28"/>
          <w:szCs w:val="28"/>
        </w:rPr>
        <w:t>.</w:t>
      </w:r>
    </w:p>
    <w:p w:rsidR="00F533D9" w:rsidRPr="00673A3E" w:rsidRDefault="00B24C7C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F1848">
        <w:rPr>
          <w:rFonts w:ascii="Times New Roman" w:hAnsi="Times New Roman" w:cs="Times New Roman"/>
          <w:sz w:val="28"/>
          <w:szCs w:val="28"/>
        </w:rPr>
        <w:t>9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F533D9" w:rsidRPr="002732C2">
        <w:rPr>
          <w:rFonts w:ascii="Times New Roman" w:eastAsia="Calibri" w:hAnsi="Times New Roman" w:cs="Times New Roman"/>
          <w:sz w:val="28"/>
          <w:szCs w:val="28"/>
        </w:rPr>
        <w:t>Утвердить методику расчета размера</w:t>
      </w:r>
      <w:r w:rsidR="003E1CD5" w:rsidRPr="002732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eastAsia="Calibri" w:hAnsi="Times New Roman" w:cs="Times New Roman"/>
          <w:sz w:val="28"/>
          <w:szCs w:val="28"/>
        </w:rPr>
        <w:t>иных</w:t>
      </w:r>
      <w:r w:rsidR="00E739FF" w:rsidRPr="002732C2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</w:t>
      </w:r>
      <w:r w:rsidR="006339C0" w:rsidRP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</w:t>
      </w:r>
      <w:r w:rsidR="006339C0" w:rsidRPr="002732C2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A03221">
        <w:rPr>
          <w:rFonts w:ascii="Times New Roman" w:hAnsi="Times New Roman" w:cs="Times New Roman"/>
          <w:sz w:val="28"/>
          <w:szCs w:val="28"/>
        </w:rPr>
        <w:t>1</w:t>
      </w:r>
      <w:r w:rsidR="006339C0" w:rsidRPr="002732C2">
        <w:rPr>
          <w:rFonts w:ascii="Times New Roman" w:hAnsi="Times New Roman" w:cs="Times New Roman"/>
          <w:sz w:val="28"/>
          <w:szCs w:val="28"/>
        </w:rPr>
        <w:t>.</w:t>
      </w:r>
    </w:p>
    <w:p w:rsidR="00F34959" w:rsidRDefault="003F1848" w:rsidP="00641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F533D9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органы местного самоуправления района вправе направлять межбюджетные трансферты из </w:t>
      </w:r>
      <w:r w:rsidR="00802262" w:rsidRPr="002B0CF6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 бюджета на оказание финансовой помощи бюджетам сельских поселений по расходам, направляемым на решение вопросов местного значения сельских поселений.</w:t>
      </w:r>
    </w:p>
    <w:p w:rsidR="00447633" w:rsidRPr="00447633" w:rsidRDefault="00447633" w:rsidP="0044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hAnsi="Times New Roman" w:cs="Times New Roman"/>
          <w:sz w:val="28"/>
          <w:szCs w:val="28"/>
        </w:rPr>
        <w:t>2</w:t>
      </w:r>
      <w:r w:rsidR="003F1848">
        <w:rPr>
          <w:rFonts w:ascii="Times New Roman" w:hAnsi="Times New Roman" w:cs="Times New Roman"/>
          <w:sz w:val="28"/>
          <w:szCs w:val="28"/>
        </w:rPr>
        <w:t>1</w:t>
      </w:r>
      <w:r w:rsidRPr="00447633">
        <w:rPr>
          <w:rFonts w:ascii="Times New Roman" w:hAnsi="Times New Roman" w:cs="Times New Roman"/>
          <w:sz w:val="28"/>
          <w:szCs w:val="28"/>
        </w:rPr>
        <w:t>. Установить, что в случае заключения органами местного самоуправления муниципального района и сельских поселений соглашений о передаче осуществления части своих полномочий в соответствии с абзацем вторым части 4 статьи 15 Федерального закона «Об общих принципах организации местного самоуправления в Российской Федерации» межбюджетные трансферты, переданные из областного бюджета в бюджет Еткульского муниципального района, могут направляться из бюджета Еткульского муниципального района на предоставление межбюджетных трансфертов бюджетам сельских поселений в соответствии с заключенными соглашениями либо на непосредственное осуществление расходов, направляемых на решение вопросов местного значения сельских поселений.</w:t>
      </w:r>
    </w:p>
    <w:p w:rsidR="00447633" w:rsidRDefault="00447633" w:rsidP="0044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81D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8"/>
        </w:rPr>
        <w:t>администрация Еткульского муниципального района</w:t>
      </w:r>
      <w:r w:rsidRPr="0060781D">
        <w:rPr>
          <w:rFonts w:ascii="Times New Roman" w:hAnsi="Times New Roman" w:cs="Times New Roman"/>
          <w:sz w:val="28"/>
          <w:szCs w:val="28"/>
        </w:rPr>
        <w:t xml:space="preserve"> вправе направлять межбюджетные трансферты из областного бюджета на оказание финансовой помощи бюджетам </w:t>
      </w:r>
      <w:r>
        <w:rPr>
          <w:rFonts w:ascii="Times New Roman" w:hAnsi="Times New Roman" w:cs="Times New Roman"/>
          <w:sz w:val="28"/>
          <w:szCs w:val="28"/>
        </w:rPr>
        <w:t>сельских</w:t>
      </w:r>
      <w:r w:rsidRPr="0060781D">
        <w:rPr>
          <w:rFonts w:ascii="Times New Roman" w:hAnsi="Times New Roman" w:cs="Times New Roman"/>
          <w:sz w:val="28"/>
          <w:szCs w:val="28"/>
        </w:rPr>
        <w:t xml:space="preserve"> поселений по расходам, направляемым на решение вопросов местного значения </w:t>
      </w:r>
      <w:r>
        <w:rPr>
          <w:rFonts w:ascii="Times New Roman" w:hAnsi="Times New Roman" w:cs="Times New Roman"/>
          <w:sz w:val="28"/>
          <w:szCs w:val="28"/>
        </w:rPr>
        <w:t>сельских</w:t>
      </w:r>
      <w:r w:rsidRPr="0060781D">
        <w:rPr>
          <w:rFonts w:ascii="Times New Roman" w:hAnsi="Times New Roman" w:cs="Times New Roman"/>
          <w:sz w:val="28"/>
          <w:szCs w:val="28"/>
        </w:rPr>
        <w:t xml:space="preserve"> поселений.</w:t>
      </w:r>
    </w:p>
    <w:p w:rsidR="00447633" w:rsidRPr="00447633" w:rsidRDefault="00447633" w:rsidP="00447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633">
        <w:rPr>
          <w:rFonts w:ascii="Times New Roman" w:hAnsi="Times New Roman" w:cs="Times New Roman"/>
          <w:sz w:val="28"/>
          <w:szCs w:val="28"/>
        </w:rPr>
        <w:t>2</w:t>
      </w:r>
      <w:r w:rsidR="003F1848">
        <w:rPr>
          <w:rFonts w:ascii="Times New Roman" w:hAnsi="Times New Roman" w:cs="Times New Roman"/>
          <w:sz w:val="28"/>
          <w:szCs w:val="28"/>
        </w:rPr>
        <w:t>2</w:t>
      </w:r>
      <w:r w:rsidRPr="00447633">
        <w:rPr>
          <w:rFonts w:ascii="Times New Roman" w:hAnsi="Times New Roman" w:cs="Times New Roman"/>
          <w:sz w:val="28"/>
          <w:szCs w:val="28"/>
        </w:rPr>
        <w:t>.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пунктах 6–8</w:t>
      </w:r>
      <w:r w:rsidRPr="0044763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7633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 предоставляются в случаях, установленных настоящим Решением, если возможность их предоставления предусмотрена в структуре расходов местного бюджета, в иных правовых актах Еткульского муниципального района, муниципальных программах Еткульского муниципального района, и в порядке, установленном администрацией Еткульского муниципального района.</w:t>
      </w: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Еткульского муниципального района                                           Н.Н. Васильева</w:t>
      </w: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507FD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 w:rsidR="00FA5C18" w:rsidRPr="00FA5C18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>Ю.В. Кузьменков</w:t>
      </w: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92C40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3DA7"/>
    <w:rsid w:val="00135D35"/>
    <w:rsid w:val="00136964"/>
    <w:rsid w:val="00140CCB"/>
    <w:rsid w:val="00143813"/>
    <w:rsid w:val="00161390"/>
    <w:rsid w:val="00165A82"/>
    <w:rsid w:val="00180E4C"/>
    <w:rsid w:val="00183B99"/>
    <w:rsid w:val="00184982"/>
    <w:rsid w:val="00193F7A"/>
    <w:rsid w:val="001948DA"/>
    <w:rsid w:val="0019753D"/>
    <w:rsid w:val="001A77C6"/>
    <w:rsid w:val="001B000D"/>
    <w:rsid w:val="001B0B25"/>
    <w:rsid w:val="001B1A25"/>
    <w:rsid w:val="001B24FF"/>
    <w:rsid w:val="001C0A8A"/>
    <w:rsid w:val="001C2A5C"/>
    <w:rsid w:val="001F1E09"/>
    <w:rsid w:val="00202232"/>
    <w:rsid w:val="00203078"/>
    <w:rsid w:val="00212EB4"/>
    <w:rsid w:val="00216DE5"/>
    <w:rsid w:val="00221B1E"/>
    <w:rsid w:val="002236FA"/>
    <w:rsid w:val="002312C9"/>
    <w:rsid w:val="0023593E"/>
    <w:rsid w:val="00236392"/>
    <w:rsid w:val="0024118D"/>
    <w:rsid w:val="00243D32"/>
    <w:rsid w:val="00244D89"/>
    <w:rsid w:val="00251C21"/>
    <w:rsid w:val="002534F3"/>
    <w:rsid w:val="00257B80"/>
    <w:rsid w:val="002608DA"/>
    <w:rsid w:val="0026259B"/>
    <w:rsid w:val="00267DFE"/>
    <w:rsid w:val="002732C2"/>
    <w:rsid w:val="002747DC"/>
    <w:rsid w:val="00286DFF"/>
    <w:rsid w:val="00287598"/>
    <w:rsid w:val="002A404D"/>
    <w:rsid w:val="002B0CF6"/>
    <w:rsid w:val="002B147A"/>
    <w:rsid w:val="002B6577"/>
    <w:rsid w:val="002C71BA"/>
    <w:rsid w:val="002D2C02"/>
    <w:rsid w:val="002D2F4D"/>
    <w:rsid w:val="002F5D8D"/>
    <w:rsid w:val="002F6A71"/>
    <w:rsid w:val="002F77B7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940DF"/>
    <w:rsid w:val="003A39B8"/>
    <w:rsid w:val="003B1797"/>
    <w:rsid w:val="003B365B"/>
    <w:rsid w:val="003B3F73"/>
    <w:rsid w:val="003B4CC2"/>
    <w:rsid w:val="003B76E0"/>
    <w:rsid w:val="003C0B84"/>
    <w:rsid w:val="003D67D3"/>
    <w:rsid w:val="003E1CD5"/>
    <w:rsid w:val="003F1235"/>
    <w:rsid w:val="003F1848"/>
    <w:rsid w:val="003F365C"/>
    <w:rsid w:val="003F47E6"/>
    <w:rsid w:val="003F6702"/>
    <w:rsid w:val="00406209"/>
    <w:rsid w:val="00412577"/>
    <w:rsid w:val="004137A0"/>
    <w:rsid w:val="00427D0E"/>
    <w:rsid w:val="00430211"/>
    <w:rsid w:val="00432272"/>
    <w:rsid w:val="0043553E"/>
    <w:rsid w:val="00436B0B"/>
    <w:rsid w:val="00436C9C"/>
    <w:rsid w:val="00445976"/>
    <w:rsid w:val="00447633"/>
    <w:rsid w:val="00447A02"/>
    <w:rsid w:val="0045527C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B69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72B89"/>
    <w:rsid w:val="0058580B"/>
    <w:rsid w:val="005911C9"/>
    <w:rsid w:val="00593D7C"/>
    <w:rsid w:val="00595635"/>
    <w:rsid w:val="005A6031"/>
    <w:rsid w:val="005D1FB6"/>
    <w:rsid w:val="005D3266"/>
    <w:rsid w:val="005D542F"/>
    <w:rsid w:val="005E2EC2"/>
    <w:rsid w:val="005E5E25"/>
    <w:rsid w:val="00602C51"/>
    <w:rsid w:val="00605ED3"/>
    <w:rsid w:val="00617A4E"/>
    <w:rsid w:val="00620362"/>
    <w:rsid w:val="006339C0"/>
    <w:rsid w:val="00640958"/>
    <w:rsid w:val="0064117D"/>
    <w:rsid w:val="00647469"/>
    <w:rsid w:val="00651EA9"/>
    <w:rsid w:val="006635B4"/>
    <w:rsid w:val="0066488E"/>
    <w:rsid w:val="0067022A"/>
    <w:rsid w:val="00673A3E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22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72229"/>
    <w:rsid w:val="00774CEC"/>
    <w:rsid w:val="007821B3"/>
    <w:rsid w:val="00791AB8"/>
    <w:rsid w:val="00795CC7"/>
    <w:rsid w:val="007964AF"/>
    <w:rsid w:val="007A2201"/>
    <w:rsid w:val="007A475E"/>
    <w:rsid w:val="007A515B"/>
    <w:rsid w:val="007A542A"/>
    <w:rsid w:val="007A6B92"/>
    <w:rsid w:val="007A6C62"/>
    <w:rsid w:val="007A6C80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03891"/>
    <w:rsid w:val="00805C76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D414D"/>
    <w:rsid w:val="008D76E9"/>
    <w:rsid w:val="008E1007"/>
    <w:rsid w:val="008E3438"/>
    <w:rsid w:val="008F01FD"/>
    <w:rsid w:val="0090369B"/>
    <w:rsid w:val="00904F24"/>
    <w:rsid w:val="00913646"/>
    <w:rsid w:val="00920131"/>
    <w:rsid w:val="0093318F"/>
    <w:rsid w:val="0095045A"/>
    <w:rsid w:val="00952D3E"/>
    <w:rsid w:val="00952EE1"/>
    <w:rsid w:val="00960056"/>
    <w:rsid w:val="00962267"/>
    <w:rsid w:val="009673FC"/>
    <w:rsid w:val="00985DDB"/>
    <w:rsid w:val="00986901"/>
    <w:rsid w:val="00986D80"/>
    <w:rsid w:val="00993842"/>
    <w:rsid w:val="009A3A00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03221"/>
    <w:rsid w:val="00A16E9F"/>
    <w:rsid w:val="00A17A84"/>
    <w:rsid w:val="00A30308"/>
    <w:rsid w:val="00A32D7D"/>
    <w:rsid w:val="00A37A15"/>
    <w:rsid w:val="00A54D27"/>
    <w:rsid w:val="00A62883"/>
    <w:rsid w:val="00A66255"/>
    <w:rsid w:val="00A678E8"/>
    <w:rsid w:val="00A77AB0"/>
    <w:rsid w:val="00A84248"/>
    <w:rsid w:val="00AA00F0"/>
    <w:rsid w:val="00AA14BC"/>
    <w:rsid w:val="00AB112D"/>
    <w:rsid w:val="00AB54BF"/>
    <w:rsid w:val="00AC1EF6"/>
    <w:rsid w:val="00AC43CB"/>
    <w:rsid w:val="00AD57A0"/>
    <w:rsid w:val="00AE0BFC"/>
    <w:rsid w:val="00AE3E84"/>
    <w:rsid w:val="00AE554E"/>
    <w:rsid w:val="00AF35AA"/>
    <w:rsid w:val="00B06667"/>
    <w:rsid w:val="00B076EC"/>
    <w:rsid w:val="00B16BC7"/>
    <w:rsid w:val="00B1709D"/>
    <w:rsid w:val="00B20A54"/>
    <w:rsid w:val="00B24C7C"/>
    <w:rsid w:val="00B345FF"/>
    <w:rsid w:val="00B408B9"/>
    <w:rsid w:val="00B426D6"/>
    <w:rsid w:val="00B516CB"/>
    <w:rsid w:val="00B54675"/>
    <w:rsid w:val="00B56354"/>
    <w:rsid w:val="00B67E5F"/>
    <w:rsid w:val="00B8186C"/>
    <w:rsid w:val="00B82625"/>
    <w:rsid w:val="00B866A8"/>
    <w:rsid w:val="00B93375"/>
    <w:rsid w:val="00B9665C"/>
    <w:rsid w:val="00B97C25"/>
    <w:rsid w:val="00BA492B"/>
    <w:rsid w:val="00BB7F8C"/>
    <w:rsid w:val="00BD5E54"/>
    <w:rsid w:val="00BE4547"/>
    <w:rsid w:val="00BF0AF8"/>
    <w:rsid w:val="00BF3B19"/>
    <w:rsid w:val="00C0070F"/>
    <w:rsid w:val="00C01F83"/>
    <w:rsid w:val="00C024AE"/>
    <w:rsid w:val="00C04387"/>
    <w:rsid w:val="00C1362A"/>
    <w:rsid w:val="00C22FA9"/>
    <w:rsid w:val="00C24CBE"/>
    <w:rsid w:val="00C3307C"/>
    <w:rsid w:val="00C34E70"/>
    <w:rsid w:val="00C3798D"/>
    <w:rsid w:val="00C37F25"/>
    <w:rsid w:val="00C46C12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148"/>
    <w:rsid w:val="00D52567"/>
    <w:rsid w:val="00D67521"/>
    <w:rsid w:val="00D75B0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4255D"/>
    <w:rsid w:val="00E66717"/>
    <w:rsid w:val="00E739FF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418C"/>
    <w:rsid w:val="00FC29D0"/>
    <w:rsid w:val="00FC58F7"/>
    <w:rsid w:val="00FD3C2C"/>
    <w:rsid w:val="00FD4CB7"/>
    <w:rsid w:val="00FE0CD8"/>
    <w:rsid w:val="00FE17E8"/>
    <w:rsid w:val="00FE2504"/>
    <w:rsid w:val="00FE2F2F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4519D-371A-427D-A4D0-80708531E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2858</TotalTime>
  <Pages>6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Евгеньевна</cp:lastModifiedBy>
  <cp:revision>193</cp:revision>
  <cp:lastPrinted>2022-11-15T06:01:00Z</cp:lastPrinted>
  <dcterms:created xsi:type="dcterms:W3CDTF">2011-11-28T03:53:00Z</dcterms:created>
  <dcterms:modified xsi:type="dcterms:W3CDTF">2022-11-15T06:07:00Z</dcterms:modified>
</cp:coreProperties>
</file>